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9" w:type="dxa"/>
        <w:tblBorders>
          <w:top w:val="single" w:sz="8" w:space="0" w:color="CFD5E3"/>
          <w:left w:val="single" w:sz="8" w:space="0" w:color="CFD5E3"/>
          <w:bottom w:val="single" w:sz="8" w:space="0" w:color="CFD5E3"/>
          <w:right w:val="single" w:sz="8" w:space="0" w:color="CFD5E3"/>
          <w:insideH w:val="single" w:sz="8" w:space="0" w:color="CFD5E3"/>
          <w:insideV w:val="single" w:sz="8" w:space="0" w:color="CFD5E3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943"/>
        <w:gridCol w:w="2890"/>
      </w:tblGrid>
      <w:tr w:rsidR="000B053C" w14:paraId="7D520302" w14:textId="77777777">
        <w:trPr>
          <w:trHeight w:val="832"/>
        </w:trPr>
        <w:tc>
          <w:tcPr>
            <w:tcW w:w="3313" w:type="dxa"/>
            <w:shd w:val="clear" w:color="auto" w:fill="528DD3"/>
          </w:tcPr>
          <w:p w14:paraId="2927E4C2" w14:textId="77777777" w:rsidR="000B053C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Yürürlük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Tarihi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(*)</w:t>
            </w:r>
          </w:p>
        </w:tc>
        <w:tc>
          <w:tcPr>
            <w:tcW w:w="2943" w:type="dxa"/>
            <w:shd w:val="clear" w:color="auto" w:fill="528DD3"/>
          </w:tcPr>
          <w:p w14:paraId="7A7FA82F" w14:textId="77777777" w:rsidR="000B053C" w:rsidRDefault="00000000">
            <w:pPr>
              <w:pStyle w:val="TableParagraph"/>
              <w:spacing w:line="237" w:lineRule="auto"/>
              <w:ind w:left="164" w:firstLine="16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Reeskont İşlemlerinde Uygulanan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İskonto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Oranı</w:t>
            </w:r>
          </w:p>
          <w:p w14:paraId="0E641EBE" w14:textId="77777777" w:rsidR="000B053C" w:rsidRDefault="00000000">
            <w:pPr>
              <w:pStyle w:val="TableParagraph"/>
              <w:spacing w:line="266" w:lineRule="exact"/>
              <w:ind w:left="127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(%)</w:t>
            </w:r>
          </w:p>
        </w:tc>
        <w:tc>
          <w:tcPr>
            <w:tcW w:w="2890" w:type="dxa"/>
            <w:shd w:val="clear" w:color="auto" w:fill="528DD3"/>
          </w:tcPr>
          <w:p w14:paraId="31FC28AE" w14:textId="77777777" w:rsidR="000B053C" w:rsidRDefault="00000000">
            <w:pPr>
              <w:pStyle w:val="TableParagraph"/>
              <w:spacing w:line="237" w:lineRule="auto"/>
              <w:ind w:left="298" w:firstLine="15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Avans İşlemlerinde Uygulanan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Faiz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Oranı</w:t>
            </w:r>
          </w:p>
          <w:p w14:paraId="31B163E5" w14:textId="77777777" w:rsidR="000B053C" w:rsidRDefault="00000000">
            <w:pPr>
              <w:pStyle w:val="TableParagraph"/>
              <w:spacing w:line="266" w:lineRule="exact"/>
              <w:ind w:left="1246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(%)</w:t>
            </w:r>
          </w:p>
        </w:tc>
      </w:tr>
      <w:tr w:rsidR="000B053C" w14:paraId="48F70477" w14:textId="77777777">
        <w:trPr>
          <w:trHeight w:val="327"/>
        </w:trPr>
        <w:tc>
          <w:tcPr>
            <w:tcW w:w="3313" w:type="dxa"/>
            <w:shd w:val="clear" w:color="auto" w:fill="F8F8F8"/>
          </w:tcPr>
          <w:p w14:paraId="4E4A541E" w14:textId="52591E4B" w:rsidR="000B053C" w:rsidRDefault="00057EAC">
            <w:pPr>
              <w:pStyle w:val="TableParagraph"/>
              <w:spacing w:line="271" w:lineRule="exact"/>
              <w:ind w:right="3"/>
              <w:rPr>
                <w:sz w:val="28"/>
              </w:rPr>
            </w:pPr>
            <w:r w:rsidRPr="00057EAC">
              <w:rPr>
                <w:sz w:val="28"/>
              </w:rPr>
              <w:t>28.12.2024</w:t>
            </w:r>
          </w:p>
        </w:tc>
        <w:tc>
          <w:tcPr>
            <w:tcW w:w="2943" w:type="dxa"/>
            <w:shd w:val="clear" w:color="auto" w:fill="F8F8F8"/>
          </w:tcPr>
          <w:p w14:paraId="1489EE6C" w14:textId="157DDB3D" w:rsidR="000B053C" w:rsidRDefault="00057EAC">
            <w:pPr>
              <w:pStyle w:val="TableParagraph"/>
              <w:spacing w:line="271" w:lineRule="exact"/>
              <w:ind w:left="35" w:right="7"/>
              <w:rPr>
                <w:sz w:val="28"/>
              </w:rPr>
            </w:pPr>
            <w:r w:rsidRPr="00057EAC">
              <w:rPr>
                <w:sz w:val="28"/>
              </w:rPr>
              <w:t>48,25</w:t>
            </w:r>
          </w:p>
        </w:tc>
        <w:tc>
          <w:tcPr>
            <w:tcW w:w="2890" w:type="dxa"/>
            <w:shd w:val="clear" w:color="auto" w:fill="F8F8F8"/>
          </w:tcPr>
          <w:p w14:paraId="0A8C71D1" w14:textId="176EFB0A" w:rsidR="000B053C" w:rsidRDefault="00057EAC">
            <w:pPr>
              <w:pStyle w:val="TableParagraph"/>
              <w:spacing w:line="271" w:lineRule="exact"/>
              <w:ind w:left="88" w:right="62"/>
              <w:rPr>
                <w:sz w:val="28"/>
              </w:rPr>
            </w:pPr>
            <w:r w:rsidRPr="00057EAC">
              <w:rPr>
                <w:sz w:val="28"/>
              </w:rPr>
              <w:t>49,25</w:t>
            </w:r>
          </w:p>
        </w:tc>
      </w:tr>
      <w:tr w:rsidR="000B053C" w14:paraId="71F54B27" w14:textId="77777777">
        <w:trPr>
          <w:trHeight w:val="328"/>
        </w:trPr>
        <w:tc>
          <w:tcPr>
            <w:tcW w:w="3313" w:type="dxa"/>
          </w:tcPr>
          <w:p w14:paraId="47732325" w14:textId="34CEEEC4" w:rsidR="000B053C" w:rsidRDefault="00057EAC">
            <w:pPr>
              <w:pStyle w:val="TableParagraph"/>
              <w:ind w:right="3"/>
              <w:rPr>
                <w:sz w:val="28"/>
              </w:rPr>
            </w:pPr>
            <w:r w:rsidRPr="00057EAC">
              <w:rPr>
                <w:sz w:val="28"/>
              </w:rPr>
              <w:t>01.04.2024</w:t>
            </w:r>
          </w:p>
        </w:tc>
        <w:tc>
          <w:tcPr>
            <w:tcW w:w="2943" w:type="dxa"/>
          </w:tcPr>
          <w:p w14:paraId="27181B15" w14:textId="057985DD" w:rsidR="000B053C" w:rsidRDefault="00057EAC">
            <w:pPr>
              <w:pStyle w:val="TableParagraph"/>
              <w:ind w:left="35"/>
              <w:rPr>
                <w:sz w:val="28"/>
              </w:rPr>
            </w:pPr>
            <w:r w:rsidRPr="00057EAC">
              <w:rPr>
                <w:sz w:val="28"/>
              </w:rPr>
              <w:t>50,75</w:t>
            </w:r>
          </w:p>
        </w:tc>
        <w:tc>
          <w:tcPr>
            <w:tcW w:w="2890" w:type="dxa"/>
          </w:tcPr>
          <w:p w14:paraId="62D3C9E5" w14:textId="27A81BC6" w:rsidR="000B053C" w:rsidRDefault="00057EAC">
            <w:pPr>
              <w:pStyle w:val="TableParagraph"/>
              <w:ind w:left="88"/>
              <w:rPr>
                <w:sz w:val="28"/>
              </w:rPr>
            </w:pPr>
            <w:r w:rsidRPr="00057EAC">
              <w:rPr>
                <w:sz w:val="28"/>
              </w:rPr>
              <w:t>51,75</w:t>
            </w:r>
          </w:p>
        </w:tc>
      </w:tr>
      <w:tr w:rsidR="00057EAC" w14:paraId="56D52123" w14:textId="77777777">
        <w:trPr>
          <w:trHeight w:val="328"/>
        </w:trPr>
        <w:tc>
          <w:tcPr>
            <w:tcW w:w="3313" w:type="dxa"/>
          </w:tcPr>
          <w:p w14:paraId="2A035787" w14:textId="70333AF0" w:rsidR="00057EAC" w:rsidRPr="00057EAC" w:rsidRDefault="00057EAC">
            <w:pPr>
              <w:pStyle w:val="TableParagraph"/>
              <w:ind w:right="3"/>
              <w:rPr>
                <w:sz w:val="28"/>
              </w:rPr>
            </w:pPr>
            <w:r w:rsidRPr="00057EAC">
              <w:rPr>
                <w:sz w:val="28"/>
              </w:rPr>
              <w:t>23.12.2023</w:t>
            </w:r>
          </w:p>
        </w:tc>
        <w:tc>
          <w:tcPr>
            <w:tcW w:w="2943" w:type="dxa"/>
          </w:tcPr>
          <w:p w14:paraId="5D419A14" w14:textId="7203F4D1" w:rsidR="00057EAC" w:rsidRPr="00057EAC" w:rsidRDefault="00057EAC">
            <w:pPr>
              <w:pStyle w:val="TableParagraph"/>
              <w:ind w:left="35"/>
              <w:rPr>
                <w:sz w:val="28"/>
              </w:rPr>
            </w:pPr>
            <w:r w:rsidRPr="00057EAC">
              <w:rPr>
                <w:sz w:val="28"/>
              </w:rPr>
              <w:t>43,25</w:t>
            </w:r>
          </w:p>
        </w:tc>
        <w:tc>
          <w:tcPr>
            <w:tcW w:w="2890" w:type="dxa"/>
          </w:tcPr>
          <w:p w14:paraId="38C0C868" w14:textId="1AB03B48" w:rsidR="00057EAC" w:rsidRPr="00057EAC" w:rsidRDefault="00057EAC">
            <w:pPr>
              <w:pStyle w:val="TableParagraph"/>
              <w:ind w:left="88"/>
              <w:rPr>
                <w:sz w:val="28"/>
              </w:rPr>
            </w:pPr>
            <w:r w:rsidRPr="00057EAC">
              <w:rPr>
                <w:sz w:val="28"/>
              </w:rPr>
              <w:t>44,25</w:t>
            </w:r>
          </w:p>
        </w:tc>
      </w:tr>
      <w:tr w:rsidR="00057EAC" w14:paraId="4A046F50" w14:textId="77777777">
        <w:trPr>
          <w:trHeight w:val="328"/>
        </w:trPr>
        <w:tc>
          <w:tcPr>
            <w:tcW w:w="3313" w:type="dxa"/>
          </w:tcPr>
          <w:p w14:paraId="2BFDC28A" w14:textId="17D75C2A" w:rsidR="00057EAC" w:rsidRPr="00057EAC" w:rsidRDefault="00057EAC">
            <w:pPr>
              <w:pStyle w:val="TableParagraph"/>
              <w:ind w:right="3"/>
              <w:rPr>
                <w:sz w:val="28"/>
              </w:rPr>
            </w:pPr>
            <w:r w:rsidRPr="00057EAC">
              <w:rPr>
                <w:sz w:val="28"/>
              </w:rPr>
              <w:t>01.12.2023</w:t>
            </w:r>
          </w:p>
        </w:tc>
        <w:tc>
          <w:tcPr>
            <w:tcW w:w="2943" w:type="dxa"/>
          </w:tcPr>
          <w:p w14:paraId="411CE4AD" w14:textId="416246D5" w:rsidR="00057EAC" w:rsidRPr="00057EAC" w:rsidRDefault="00057EAC">
            <w:pPr>
              <w:pStyle w:val="TableParagraph"/>
              <w:ind w:left="35"/>
              <w:rPr>
                <w:sz w:val="28"/>
              </w:rPr>
            </w:pPr>
            <w:r w:rsidRPr="00057EAC">
              <w:rPr>
                <w:sz w:val="28"/>
              </w:rPr>
              <w:t>40,75</w:t>
            </w:r>
          </w:p>
        </w:tc>
        <w:tc>
          <w:tcPr>
            <w:tcW w:w="2890" w:type="dxa"/>
          </w:tcPr>
          <w:p w14:paraId="0C7D9D33" w14:textId="2209650C" w:rsidR="00057EAC" w:rsidRPr="00057EAC" w:rsidRDefault="00057EAC">
            <w:pPr>
              <w:pStyle w:val="TableParagraph"/>
              <w:ind w:left="88"/>
              <w:rPr>
                <w:sz w:val="28"/>
              </w:rPr>
            </w:pPr>
            <w:r w:rsidRPr="00057EAC">
              <w:rPr>
                <w:sz w:val="28"/>
              </w:rPr>
              <w:t>41,75</w:t>
            </w:r>
          </w:p>
        </w:tc>
      </w:tr>
      <w:tr w:rsidR="00057EAC" w14:paraId="68378233" w14:textId="77777777">
        <w:trPr>
          <w:trHeight w:val="328"/>
        </w:trPr>
        <w:tc>
          <w:tcPr>
            <w:tcW w:w="3313" w:type="dxa"/>
          </w:tcPr>
          <w:p w14:paraId="3DB21C06" w14:textId="62816292" w:rsidR="00057EAC" w:rsidRPr="00057EAC" w:rsidRDefault="00057EAC">
            <w:pPr>
              <w:pStyle w:val="TableParagraph"/>
              <w:ind w:right="3"/>
              <w:rPr>
                <w:sz w:val="28"/>
              </w:rPr>
            </w:pPr>
            <w:r w:rsidRPr="00057EAC">
              <w:rPr>
                <w:sz w:val="28"/>
              </w:rPr>
              <w:t>01.11.2023</w:t>
            </w:r>
          </w:p>
        </w:tc>
        <w:tc>
          <w:tcPr>
            <w:tcW w:w="2943" w:type="dxa"/>
          </w:tcPr>
          <w:p w14:paraId="74E9E0C7" w14:textId="31BD546C" w:rsidR="00057EAC" w:rsidRPr="00057EAC" w:rsidRDefault="00057EAC">
            <w:pPr>
              <w:pStyle w:val="TableParagraph"/>
              <w:ind w:left="35"/>
              <w:rPr>
                <w:sz w:val="28"/>
              </w:rPr>
            </w:pPr>
            <w:r w:rsidRPr="00057EAC">
              <w:rPr>
                <w:sz w:val="28"/>
              </w:rPr>
              <w:t>35,75</w:t>
            </w:r>
          </w:p>
        </w:tc>
        <w:tc>
          <w:tcPr>
            <w:tcW w:w="2890" w:type="dxa"/>
          </w:tcPr>
          <w:p w14:paraId="4B6120E3" w14:textId="1723515A" w:rsidR="00057EAC" w:rsidRPr="00057EAC" w:rsidRDefault="00057EAC">
            <w:pPr>
              <w:pStyle w:val="TableParagraph"/>
              <w:ind w:left="88"/>
              <w:rPr>
                <w:sz w:val="28"/>
              </w:rPr>
            </w:pPr>
            <w:r w:rsidRPr="00057EAC">
              <w:rPr>
                <w:sz w:val="28"/>
              </w:rPr>
              <w:t>36,75</w:t>
            </w:r>
          </w:p>
        </w:tc>
      </w:tr>
      <w:tr w:rsidR="00ED5DDD" w14:paraId="629E7B31" w14:textId="77777777">
        <w:trPr>
          <w:trHeight w:val="328"/>
        </w:trPr>
        <w:tc>
          <w:tcPr>
            <w:tcW w:w="3313" w:type="dxa"/>
          </w:tcPr>
          <w:p w14:paraId="234D49D5" w14:textId="4F175210" w:rsidR="00ED5DDD" w:rsidRPr="00057EAC" w:rsidRDefault="00ED5DDD">
            <w:pPr>
              <w:pStyle w:val="TableParagraph"/>
              <w:ind w:right="3"/>
              <w:rPr>
                <w:sz w:val="28"/>
              </w:rPr>
            </w:pPr>
            <w:r w:rsidRPr="00ED5DDD">
              <w:rPr>
                <w:sz w:val="28"/>
              </w:rPr>
              <w:t>28.09.2023</w:t>
            </w:r>
          </w:p>
        </w:tc>
        <w:tc>
          <w:tcPr>
            <w:tcW w:w="2943" w:type="dxa"/>
          </w:tcPr>
          <w:p w14:paraId="67163828" w14:textId="3BC3941A" w:rsidR="00ED5DDD" w:rsidRPr="00057EAC" w:rsidRDefault="00ED5DDD">
            <w:pPr>
              <w:pStyle w:val="TableParagraph"/>
              <w:ind w:left="35"/>
              <w:rPr>
                <w:sz w:val="28"/>
              </w:rPr>
            </w:pPr>
            <w:r w:rsidRPr="00ED5DDD">
              <w:rPr>
                <w:sz w:val="28"/>
              </w:rPr>
              <w:t>30,75</w:t>
            </w:r>
          </w:p>
        </w:tc>
        <w:tc>
          <w:tcPr>
            <w:tcW w:w="2890" w:type="dxa"/>
          </w:tcPr>
          <w:p w14:paraId="5A75572F" w14:textId="1B1BFFEA" w:rsidR="00ED5DDD" w:rsidRPr="00057EAC" w:rsidRDefault="00ED5DDD">
            <w:pPr>
              <w:pStyle w:val="TableParagraph"/>
              <w:ind w:left="88"/>
              <w:rPr>
                <w:sz w:val="28"/>
              </w:rPr>
            </w:pPr>
            <w:r w:rsidRPr="00ED5DDD">
              <w:rPr>
                <w:sz w:val="28"/>
              </w:rPr>
              <w:t>31,75</w:t>
            </w:r>
          </w:p>
        </w:tc>
      </w:tr>
      <w:tr w:rsidR="00ED5DDD" w14:paraId="12D915F9" w14:textId="77777777">
        <w:trPr>
          <w:trHeight w:val="328"/>
        </w:trPr>
        <w:tc>
          <w:tcPr>
            <w:tcW w:w="3313" w:type="dxa"/>
          </w:tcPr>
          <w:p w14:paraId="3B1DE503" w14:textId="343B9FE7" w:rsidR="00ED5DDD" w:rsidRPr="00ED5DDD" w:rsidRDefault="00ED5DDD">
            <w:pPr>
              <w:pStyle w:val="TableParagraph"/>
              <w:ind w:right="3"/>
              <w:rPr>
                <w:sz w:val="28"/>
              </w:rPr>
            </w:pPr>
            <w:r w:rsidRPr="00ED5DDD">
              <w:rPr>
                <w:sz w:val="28"/>
              </w:rPr>
              <w:t>01.09.2023</w:t>
            </w:r>
          </w:p>
        </w:tc>
        <w:tc>
          <w:tcPr>
            <w:tcW w:w="2943" w:type="dxa"/>
          </w:tcPr>
          <w:p w14:paraId="04E774DE" w14:textId="145EC9B9" w:rsidR="00ED5DDD" w:rsidRPr="00ED5DDD" w:rsidRDefault="00ED5DDD">
            <w:pPr>
              <w:pStyle w:val="TableParagraph"/>
              <w:ind w:left="35"/>
              <w:rPr>
                <w:sz w:val="28"/>
              </w:rPr>
            </w:pPr>
            <w:r w:rsidRPr="00ED5DDD">
              <w:rPr>
                <w:sz w:val="28"/>
              </w:rPr>
              <w:t>25,75</w:t>
            </w:r>
          </w:p>
        </w:tc>
        <w:tc>
          <w:tcPr>
            <w:tcW w:w="2890" w:type="dxa"/>
          </w:tcPr>
          <w:p w14:paraId="3E7B14C8" w14:textId="2CA8C383" w:rsidR="00ED5DDD" w:rsidRPr="00ED5DDD" w:rsidRDefault="00ED5DDD">
            <w:pPr>
              <w:pStyle w:val="TableParagraph"/>
              <w:ind w:left="88"/>
              <w:rPr>
                <w:sz w:val="28"/>
              </w:rPr>
            </w:pPr>
            <w:r w:rsidRPr="00ED5DDD">
              <w:rPr>
                <w:sz w:val="28"/>
              </w:rPr>
              <w:t>26,75</w:t>
            </w:r>
          </w:p>
        </w:tc>
      </w:tr>
      <w:tr w:rsidR="00ED5DDD" w14:paraId="7099CC43" w14:textId="77777777">
        <w:trPr>
          <w:trHeight w:val="328"/>
        </w:trPr>
        <w:tc>
          <w:tcPr>
            <w:tcW w:w="3313" w:type="dxa"/>
          </w:tcPr>
          <w:p w14:paraId="11EC7156" w14:textId="01A51536" w:rsidR="00ED5DDD" w:rsidRPr="00ED5DDD" w:rsidRDefault="00ED5DDD">
            <w:pPr>
              <w:pStyle w:val="TableParagraph"/>
              <w:ind w:right="3"/>
              <w:rPr>
                <w:sz w:val="28"/>
              </w:rPr>
            </w:pPr>
            <w:r w:rsidRPr="00ED5DDD">
              <w:rPr>
                <w:sz w:val="28"/>
              </w:rPr>
              <w:t>24.06.2023</w:t>
            </w:r>
          </w:p>
        </w:tc>
        <w:tc>
          <w:tcPr>
            <w:tcW w:w="2943" w:type="dxa"/>
          </w:tcPr>
          <w:p w14:paraId="36C4A524" w14:textId="6D15C1B1" w:rsidR="00ED5DDD" w:rsidRPr="00ED5DDD" w:rsidRDefault="00ED5DDD">
            <w:pPr>
              <w:pStyle w:val="TableParagraph"/>
              <w:ind w:left="35"/>
              <w:rPr>
                <w:sz w:val="28"/>
              </w:rPr>
            </w:pPr>
            <w:r w:rsidRPr="00ED5DDD">
              <w:rPr>
                <w:sz w:val="28"/>
              </w:rPr>
              <w:t>15,75</w:t>
            </w:r>
          </w:p>
        </w:tc>
        <w:tc>
          <w:tcPr>
            <w:tcW w:w="2890" w:type="dxa"/>
          </w:tcPr>
          <w:p w14:paraId="3100390F" w14:textId="05CE439B" w:rsidR="00ED5DDD" w:rsidRPr="00ED5DDD" w:rsidRDefault="00ED5DDD">
            <w:pPr>
              <w:pStyle w:val="TableParagraph"/>
              <w:ind w:left="88"/>
              <w:rPr>
                <w:sz w:val="28"/>
              </w:rPr>
            </w:pPr>
            <w:r w:rsidRPr="00ED5DDD">
              <w:rPr>
                <w:sz w:val="28"/>
              </w:rPr>
              <w:t>16,75</w:t>
            </w:r>
          </w:p>
        </w:tc>
      </w:tr>
      <w:tr w:rsidR="00057EAC" w14:paraId="5116D7BB" w14:textId="77777777" w:rsidTr="007344FA">
        <w:trPr>
          <w:trHeight w:val="327"/>
        </w:trPr>
        <w:tc>
          <w:tcPr>
            <w:tcW w:w="3313" w:type="dxa"/>
            <w:shd w:val="clear" w:color="auto" w:fill="F8F8F8"/>
          </w:tcPr>
          <w:p w14:paraId="74B1FEBE" w14:textId="77777777" w:rsidR="00057EAC" w:rsidRDefault="00057EAC" w:rsidP="007344FA">
            <w:pPr>
              <w:pStyle w:val="TableParagraph"/>
              <w:spacing w:line="271" w:lineRule="exact"/>
              <w:ind w:right="3"/>
              <w:rPr>
                <w:sz w:val="28"/>
              </w:rPr>
            </w:pPr>
            <w:r>
              <w:rPr>
                <w:color w:val="313946"/>
                <w:spacing w:val="-2"/>
                <w:sz w:val="28"/>
              </w:rPr>
              <w:t>31.12.2022</w:t>
            </w:r>
          </w:p>
        </w:tc>
        <w:tc>
          <w:tcPr>
            <w:tcW w:w="2943" w:type="dxa"/>
            <w:shd w:val="clear" w:color="auto" w:fill="F8F8F8"/>
          </w:tcPr>
          <w:p w14:paraId="6B86BC3A" w14:textId="77777777" w:rsidR="00057EAC" w:rsidRDefault="00057EAC" w:rsidP="007344FA">
            <w:pPr>
              <w:pStyle w:val="TableParagraph"/>
              <w:spacing w:line="271" w:lineRule="exact"/>
              <w:ind w:left="35" w:right="7"/>
              <w:rPr>
                <w:sz w:val="28"/>
              </w:rPr>
            </w:pPr>
            <w:r>
              <w:rPr>
                <w:color w:val="313946"/>
                <w:spacing w:val="-4"/>
                <w:sz w:val="28"/>
              </w:rPr>
              <w:t>9,75</w:t>
            </w:r>
          </w:p>
        </w:tc>
        <w:tc>
          <w:tcPr>
            <w:tcW w:w="2890" w:type="dxa"/>
            <w:shd w:val="clear" w:color="auto" w:fill="F8F8F8"/>
          </w:tcPr>
          <w:p w14:paraId="2AEFEAFE" w14:textId="77777777" w:rsidR="00057EAC" w:rsidRDefault="00057EAC" w:rsidP="007344FA">
            <w:pPr>
              <w:pStyle w:val="TableParagraph"/>
              <w:spacing w:line="271" w:lineRule="exact"/>
              <w:ind w:left="88" w:right="62"/>
              <w:rPr>
                <w:sz w:val="28"/>
              </w:rPr>
            </w:pPr>
            <w:r>
              <w:rPr>
                <w:color w:val="313946"/>
                <w:spacing w:val="-2"/>
                <w:sz w:val="28"/>
              </w:rPr>
              <w:t>10,75</w:t>
            </w:r>
          </w:p>
        </w:tc>
      </w:tr>
      <w:tr w:rsidR="00057EAC" w14:paraId="4C48C8F4" w14:textId="77777777" w:rsidTr="007344FA">
        <w:trPr>
          <w:trHeight w:val="328"/>
        </w:trPr>
        <w:tc>
          <w:tcPr>
            <w:tcW w:w="3313" w:type="dxa"/>
          </w:tcPr>
          <w:p w14:paraId="745F0961" w14:textId="77777777" w:rsidR="00057EAC" w:rsidRDefault="00057EAC" w:rsidP="007344FA">
            <w:pPr>
              <w:pStyle w:val="TableParagraph"/>
              <w:ind w:right="3"/>
              <w:rPr>
                <w:sz w:val="28"/>
              </w:rPr>
            </w:pPr>
            <w:r>
              <w:rPr>
                <w:color w:val="313946"/>
                <w:spacing w:val="-2"/>
                <w:sz w:val="28"/>
              </w:rPr>
              <w:t>31.12.2021</w:t>
            </w:r>
          </w:p>
        </w:tc>
        <w:tc>
          <w:tcPr>
            <w:tcW w:w="2943" w:type="dxa"/>
          </w:tcPr>
          <w:p w14:paraId="7CF7D661" w14:textId="77777777" w:rsidR="00057EAC" w:rsidRDefault="00057EAC" w:rsidP="007344FA">
            <w:pPr>
              <w:pStyle w:val="TableParagraph"/>
              <w:ind w:left="35"/>
              <w:rPr>
                <w:sz w:val="28"/>
              </w:rPr>
            </w:pPr>
            <w:r>
              <w:rPr>
                <w:color w:val="313946"/>
                <w:spacing w:val="-2"/>
                <w:sz w:val="28"/>
              </w:rPr>
              <w:t>14,75</w:t>
            </w:r>
          </w:p>
        </w:tc>
        <w:tc>
          <w:tcPr>
            <w:tcW w:w="2890" w:type="dxa"/>
          </w:tcPr>
          <w:p w14:paraId="4AE84917" w14:textId="77777777" w:rsidR="00057EAC" w:rsidRDefault="00057EAC" w:rsidP="007344FA">
            <w:pPr>
              <w:pStyle w:val="TableParagraph"/>
              <w:ind w:left="88"/>
              <w:rPr>
                <w:sz w:val="28"/>
              </w:rPr>
            </w:pPr>
            <w:r>
              <w:rPr>
                <w:color w:val="313946"/>
                <w:spacing w:val="-2"/>
                <w:sz w:val="28"/>
              </w:rPr>
              <w:t>15,75</w:t>
            </w:r>
          </w:p>
        </w:tc>
      </w:tr>
      <w:tr w:rsidR="000B053C" w14:paraId="744448CD" w14:textId="77777777">
        <w:trPr>
          <w:trHeight w:val="330"/>
        </w:trPr>
        <w:tc>
          <w:tcPr>
            <w:tcW w:w="3313" w:type="dxa"/>
            <w:shd w:val="clear" w:color="auto" w:fill="F8F8F8"/>
          </w:tcPr>
          <w:p w14:paraId="6A5105C3" w14:textId="77777777" w:rsidR="000B053C" w:rsidRDefault="00000000">
            <w:pPr>
              <w:pStyle w:val="TableParagraph"/>
              <w:ind w:right="3"/>
              <w:rPr>
                <w:sz w:val="28"/>
              </w:rPr>
            </w:pPr>
            <w:r>
              <w:rPr>
                <w:color w:val="313946"/>
                <w:spacing w:val="-2"/>
                <w:sz w:val="28"/>
              </w:rPr>
              <w:t>19.12.2020</w:t>
            </w:r>
          </w:p>
        </w:tc>
        <w:tc>
          <w:tcPr>
            <w:tcW w:w="2943" w:type="dxa"/>
            <w:shd w:val="clear" w:color="auto" w:fill="F8F8F8"/>
          </w:tcPr>
          <w:p w14:paraId="4156E793" w14:textId="77777777" w:rsidR="000B053C" w:rsidRDefault="00000000">
            <w:pPr>
              <w:pStyle w:val="TableParagraph"/>
              <w:ind w:left="35"/>
              <w:rPr>
                <w:sz w:val="28"/>
              </w:rPr>
            </w:pPr>
            <w:r>
              <w:rPr>
                <w:color w:val="313946"/>
                <w:spacing w:val="-2"/>
                <w:sz w:val="28"/>
              </w:rPr>
              <w:t>15,75</w:t>
            </w:r>
          </w:p>
        </w:tc>
        <w:tc>
          <w:tcPr>
            <w:tcW w:w="2890" w:type="dxa"/>
            <w:shd w:val="clear" w:color="auto" w:fill="F8F8F8"/>
          </w:tcPr>
          <w:p w14:paraId="3DFED529" w14:textId="77777777" w:rsidR="000B053C" w:rsidRDefault="00000000">
            <w:pPr>
              <w:pStyle w:val="TableParagraph"/>
              <w:ind w:left="88" w:right="62"/>
              <w:rPr>
                <w:sz w:val="28"/>
              </w:rPr>
            </w:pPr>
            <w:r>
              <w:rPr>
                <w:color w:val="313946"/>
                <w:spacing w:val="-2"/>
                <w:sz w:val="28"/>
              </w:rPr>
              <w:t>16,75</w:t>
            </w:r>
          </w:p>
        </w:tc>
      </w:tr>
    </w:tbl>
    <w:p w14:paraId="7AA9E88A" w14:textId="77777777" w:rsidR="000B053C" w:rsidRDefault="000B053C">
      <w:pPr>
        <w:pStyle w:val="GvdeMetni"/>
        <w:spacing w:before="40"/>
      </w:pPr>
    </w:p>
    <w:sectPr w:rsidR="000B053C">
      <w:type w:val="continuous"/>
      <w:pgSz w:w="11920" w:h="16850"/>
      <w:pgMar w:top="138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53C"/>
    <w:rsid w:val="00057EAC"/>
    <w:rsid w:val="000B053C"/>
    <w:rsid w:val="002F2BD1"/>
    <w:rsid w:val="00E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1692"/>
  <w15:docId w15:val="{77779AA5-43E4-45B3-AF7F-45EBD859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efsun yildiran</cp:lastModifiedBy>
  <cp:revision>3</cp:revision>
  <dcterms:created xsi:type="dcterms:W3CDTF">2025-01-22T10:07:00Z</dcterms:created>
  <dcterms:modified xsi:type="dcterms:W3CDTF">2025-01-22T10:10:00Z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